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F7" w:rsidRPr="00186A57" w:rsidRDefault="004C64DB" w:rsidP="004C64DB">
      <w:pPr>
        <w:jc w:val="center"/>
        <w:rPr>
          <w:b/>
          <w:sz w:val="32"/>
        </w:rPr>
      </w:pPr>
      <w:r w:rsidRPr="00186A57">
        <w:rPr>
          <w:b/>
          <w:sz w:val="32"/>
        </w:rPr>
        <w:t>Szanowni Państwo Rodzice uczniów klas IV</w:t>
      </w:r>
    </w:p>
    <w:p w:rsidR="00074ABC" w:rsidRPr="00186A57" w:rsidRDefault="00074ABC" w:rsidP="004C64DB">
      <w:pPr>
        <w:jc w:val="center"/>
        <w:rPr>
          <w:b/>
          <w:sz w:val="32"/>
        </w:rPr>
      </w:pPr>
      <w:r w:rsidRPr="00186A57">
        <w:rPr>
          <w:b/>
          <w:sz w:val="32"/>
        </w:rPr>
        <w:t>Finalizujemy projekt</w:t>
      </w:r>
    </w:p>
    <w:p w:rsidR="004C64DB" w:rsidRPr="00186A57" w:rsidRDefault="00074ABC" w:rsidP="00074ABC">
      <w:pPr>
        <w:jc w:val="center"/>
        <w:rPr>
          <w:b/>
          <w:sz w:val="32"/>
        </w:rPr>
      </w:pPr>
      <w:r w:rsidRPr="00186A57">
        <w:rPr>
          <w:b/>
          <w:sz w:val="32"/>
        </w:rPr>
        <w:t>„</w:t>
      </w:r>
      <w:r w:rsidR="004C64DB" w:rsidRPr="00186A57">
        <w:rPr>
          <w:b/>
          <w:sz w:val="32"/>
        </w:rPr>
        <w:t>Program „Laptop dla ucznia”</w:t>
      </w:r>
    </w:p>
    <w:p w:rsidR="00186A57" w:rsidRDefault="00186A57" w:rsidP="00F47628">
      <w:pPr>
        <w:rPr>
          <w:b/>
          <w:sz w:val="32"/>
        </w:rPr>
      </w:pPr>
    </w:p>
    <w:p w:rsidR="00F47628" w:rsidRDefault="00F47628" w:rsidP="00F47628">
      <w:pPr>
        <w:rPr>
          <w:sz w:val="28"/>
        </w:rPr>
      </w:pPr>
      <w:r>
        <w:rPr>
          <w:sz w:val="28"/>
        </w:rPr>
        <w:t>Szanowni Państwo</w:t>
      </w:r>
    </w:p>
    <w:p w:rsidR="00F47628" w:rsidRDefault="005D77EC" w:rsidP="00F47628">
      <w:pPr>
        <w:rPr>
          <w:sz w:val="28"/>
        </w:rPr>
      </w:pPr>
      <w:r w:rsidRPr="00F47628">
        <w:rPr>
          <w:sz w:val="28"/>
        </w:rPr>
        <w:t>W związku z realizacją ustawy z dnia 7 lipca 2023 r. o wsparciu rozwoju kompetencji cyfrowych uczniów i nauczycieli, p</w:t>
      </w:r>
      <w:r w:rsidR="00563254">
        <w:rPr>
          <w:sz w:val="28"/>
        </w:rPr>
        <w:t xml:space="preserve">odaję Państwu </w:t>
      </w:r>
      <w:r w:rsidRPr="00F47628">
        <w:rPr>
          <w:sz w:val="28"/>
        </w:rPr>
        <w:t>niezbędne informacje i wzory dokumentów związane z przekazaniem laptopów rodzicom/opiekunom uczniów klas IV.</w:t>
      </w:r>
      <w:r w:rsidR="00F47628">
        <w:rPr>
          <w:sz w:val="28"/>
        </w:rPr>
        <w:t xml:space="preserve"> Dokumenty </w:t>
      </w:r>
      <w:r w:rsidR="00563254">
        <w:rPr>
          <w:sz w:val="28"/>
        </w:rPr>
        <w:t xml:space="preserve">i wzory </w:t>
      </w:r>
      <w:r w:rsidR="00F47628">
        <w:rPr>
          <w:sz w:val="28"/>
        </w:rPr>
        <w:t>w załączeniu.</w:t>
      </w:r>
    </w:p>
    <w:p w:rsidR="00F47628" w:rsidRDefault="00F47628" w:rsidP="00F47628">
      <w:pPr>
        <w:rPr>
          <w:sz w:val="28"/>
        </w:rPr>
      </w:pPr>
      <w:r>
        <w:rPr>
          <w:sz w:val="28"/>
        </w:rPr>
        <w:t xml:space="preserve">Zgodnie z rozporządzeniem rodzice uczniów </w:t>
      </w:r>
      <w:r w:rsidR="00563254" w:rsidRPr="00563254">
        <w:rPr>
          <w:sz w:val="28"/>
        </w:rPr>
        <w:t xml:space="preserve">przy podpisywaniu umowy </w:t>
      </w:r>
      <w:r>
        <w:rPr>
          <w:sz w:val="28"/>
        </w:rPr>
        <w:t xml:space="preserve">mają możliwość wyboru </w:t>
      </w:r>
      <w:r w:rsidR="00563254">
        <w:rPr>
          <w:sz w:val="28"/>
        </w:rPr>
        <w:t>opcji przyjęcia laptopów</w:t>
      </w:r>
      <w:r>
        <w:rPr>
          <w:sz w:val="28"/>
        </w:rPr>
        <w:t>: umowa na własność lub umowa użyczenia (treść umów w załączeniu- proszę się z nimi zapoznać).</w:t>
      </w:r>
    </w:p>
    <w:p w:rsidR="00563254" w:rsidRDefault="005374C1" w:rsidP="00F47628">
      <w:pPr>
        <w:rPr>
          <w:sz w:val="28"/>
        </w:rPr>
      </w:pPr>
      <w:r>
        <w:rPr>
          <w:sz w:val="28"/>
        </w:rPr>
        <w:t xml:space="preserve">Po dokonaniu formy wyboru użytkowania laptopa należy zgłosić do wychowawcy klasy przez e-dziennik </w:t>
      </w:r>
      <w:r w:rsidR="00FD110A">
        <w:rPr>
          <w:sz w:val="28"/>
        </w:rPr>
        <w:t xml:space="preserve">do dnia </w:t>
      </w:r>
      <w:r w:rsidR="00FD110A" w:rsidRPr="001446A6">
        <w:rPr>
          <w:b/>
          <w:sz w:val="28"/>
        </w:rPr>
        <w:t>27-09-2023 r</w:t>
      </w:r>
      <w:r w:rsidR="00FD110A">
        <w:rPr>
          <w:sz w:val="28"/>
        </w:rPr>
        <w:t>.:</w:t>
      </w:r>
    </w:p>
    <w:p w:rsidR="00FD110A" w:rsidRDefault="00FD110A" w:rsidP="00FD110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formę użytkowania: na własność albo użyczenia</w:t>
      </w:r>
    </w:p>
    <w:p w:rsidR="00FD110A" w:rsidRPr="00FD110A" w:rsidRDefault="00FD110A" w:rsidP="00FD110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dane do umowy </w:t>
      </w:r>
      <w:r w:rsidRPr="00FD110A">
        <w:rPr>
          <w:b/>
          <w:sz w:val="28"/>
        </w:rPr>
        <w:t>rodzica/opiekuna</w:t>
      </w:r>
      <w:r>
        <w:rPr>
          <w:sz w:val="28"/>
        </w:rPr>
        <w:t xml:space="preserve">:  </w:t>
      </w:r>
    </w:p>
    <w:p w:rsidR="00FD110A" w:rsidRPr="00FD110A" w:rsidRDefault="00FD110A" w:rsidP="00FD110A">
      <w:pPr>
        <w:pStyle w:val="Akapitzlist"/>
        <w:rPr>
          <w:b/>
          <w:sz w:val="28"/>
        </w:rPr>
      </w:pPr>
      <w:r w:rsidRPr="00FD110A">
        <w:rPr>
          <w:b/>
          <w:sz w:val="28"/>
        </w:rPr>
        <w:t>imię i nazwisko</w:t>
      </w:r>
      <w:r w:rsidRPr="00FD110A">
        <w:rPr>
          <w:b/>
          <w:sz w:val="28"/>
        </w:rPr>
        <w:t>:</w:t>
      </w:r>
    </w:p>
    <w:p w:rsidR="00FD110A" w:rsidRPr="00FD110A" w:rsidRDefault="00FD110A" w:rsidP="00FD110A">
      <w:pPr>
        <w:pStyle w:val="Akapitzlist"/>
        <w:rPr>
          <w:b/>
          <w:sz w:val="28"/>
        </w:rPr>
      </w:pPr>
      <w:r w:rsidRPr="00FD110A">
        <w:rPr>
          <w:b/>
          <w:sz w:val="28"/>
        </w:rPr>
        <w:t>adres zamieszkania</w:t>
      </w:r>
      <w:r w:rsidRPr="00FD110A">
        <w:rPr>
          <w:b/>
          <w:sz w:val="28"/>
        </w:rPr>
        <w:t>:</w:t>
      </w:r>
    </w:p>
    <w:p w:rsidR="00FD110A" w:rsidRPr="00FD110A" w:rsidRDefault="00FD110A" w:rsidP="00FD110A">
      <w:pPr>
        <w:pStyle w:val="Akapitzlist"/>
        <w:rPr>
          <w:b/>
          <w:sz w:val="28"/>
        </w:rPr>
      </w:pPr>
      <w:r w:rsidRPr="00FD110A">
        <w:rPr>
          <w:b/>
          <w:sz w:val="28"/>
        </w:rPr>
        <w:t>adres poczty elektronicznej:</w:t>
      </w:r>
    </w:p>
    <w:p w:rsidR="00FD110A" w:rsidRPr="00FD110A" w:rsidRDefault="00FD110A" w:rsidP="00FD110A">
      <w:pPr>
        <w:pStyle w:val="Akapitzlist"/>
        <w:rPr>
          <w:b/>
          <w:sz w:val="28"/>
        </w:rPr>
      </w:pPr>
      <w:r w:rsidRPr="00FD110A">
        <w:rPr>
          <w:b/>
          <w:sz w:val="28"/>
        </w:rPr>
        <w:t>nr tel. komórkowego:</w:t>
      </w:r>
    </w:p>
    <w:p w:rsidR="00FD110A" w:rsidRPr="00FD110A" w:rsidRDefault="00FD110A" w:rsidP="00FD110A">
      <w:pPr>
        <w:pStyle w:val="Akapitzlist"/>
        <w:rPr>
          <w:sz w:val="28"/>
        </w:rPr>
      </w:pPr>
      <w:r w:rsidRPr="00FD110A">
        <w:rPr>
          <w:b/>
          <w:sz w:val="28"/>
        </w:rPr>
        <w:t>nr PESEL:</w:t>
      </w:r>
    </w:p>
    <w:p w:rsidR="005D77EC" w:rsidRDefault="001446A6" w:rsidP="00F47628">
      <w:pPr>
        <w:rPr>
          <w:b/>
          <w:sz w:val="28"/>
        </w:rPr>
      </w:pPr>
      <w:r w:rsidRPr="001446A6">
        <w:rPr>
          <w:b/>
          <w:sz w:val="28"/>
        </w:rPr>
        <w:t>Wychowa</w:t>
      </w:r>
      <w:r>
        <w:rPr>
          <w:b/>
          <w:sz w:val="28"/>
        </w:rPr>
        <w:t>wca klasy przekazuje kompletne listy celem sporządzenia umów.</w:t>
      </w:r>
    </w:p>
    <w:p w:rsidR="005D77EC" w:rsidRPr="00186A57" w:rsidRDefault="002103C9">
      <w:pPr>
        <w:rPr>
          <w:b/>
          <w:sz w:val="28"/>
        </w:rPr>
      </w:pPr>
      <w:r>
        <w:rPr>
          <w:b/>
          <w:sz w:val="28"/>
        </w:rPr>
        <w:t>Termin odbioru laptopów wraz z podpisaniem umów zostanie podany przez wychowawców poszczególnych klas i zamieszczony w dzienniku lekcyjnym na tablicy ogłoszeń dyrektora szkoły.</w:t>
      </w:r>
    </w:p>
    <w:p w:rsidR="004C64DB" w:rsidRPr="005D523D" w:rsidRDefault="00074ABC">
      <w:pPr>
        <w:rPr>
          <w:sz w:val="28"/>
        </w:rPr>
      </w:pPr>
      <w:r w:rsidRPr="005D523D">
        <w:rPr>
          <w:sz w:val="28"/>
        </w:rPr>
        <w:t xml:space="preserve">Na podanych poniżej stronach znajdziecie Państwo informacje dotyczące projektu- zachęcam do zapoznania się z nimi. </w:t>
      </w:r>
    </w:p>
    <w:p w:rsidR="00A36390" w:rsidRDefault="00862E26">
      <w:hyperlink r:id="rId5" w:history="1">
        <w:r w:rsidRPr="005612B9">
          <w:rPr>
            <w:rStyle w:val="Hipercze"/>
          </w:rPr>
          <w:t>https://laptopdlaucznia.gov.pl/o-projekcie</w:t>
        </w:r>
      </w:hyperlink>
      <w:r>
        <w:t xml:space="preserve"> </w:t>
      </w:r>
    </w:p>
    <w:p w:rsidR="00D00FF7" w:rsidRDefault="00D00FF7">
      <w:hyperlink r:id="rId6" w:history="1">
        <w:r w:rsidRPr="005612B9">
          <w:rPr>
            <w:rStyle w:val="Hipercze"/>
          </w:rPr>
          <w:t>https://laptopdlaucznia.gov.pl/aktualnosci/czas-na-umowe-i-odbior-laptopa-wyjasniamy-czym-sa-czynnosci-rozporzadzajace</w:t>
        </w:r>
      </w:hyperlink>
    </w:p>
    <w:p w:rsidR="00186A57" w:rsidRDefault="00186A57">
      <w:bookmarkStart w:id="0" w:name="_GoBack"/>
      <w:bookmarkEnd w:id="0"/>
    </w:p>
    <w:p w:rsidR="00186A57" w:rsidRPr="00186A57" w:rsidRDefault="00186A57" w:rsidP="00186A57">
      <w:pPr>
        <w:jc w:val="right"/>
        <w:rPr>
          <w:sz w:val="28"/>
        </w:rPr>
      </w:pPr>
      <w:r w:rsidRPr="00186A57">
        <w:rPr>
          <w:sz w:val="28"/>
        </w:rPr>
        <w:t>Z poważaniem</w:t>
      </w:r>
    </w:p>
    <w:p w:rsidR="00186A57" w:rsidRPr="00186A57" w:rsidRDefault="00186A57" w:rsidP="00186A57">
      <w:pPr>
        <w:jc w:val="right"/>
        <w:rPr>
          <w:sz w:val="28"/>
        </w:rPr>
      </w:pPr>
      <w:r w:rsidRPr="00186A57">
        <w:rPr>
          <w:sz w:val="28"/>
        </w:rPr>
        <w:t xml:space="preserve">Danuta </w:t>
      </w:r>
      <w:proofErr w:type="spellStart"/>
      <w:r w:rsidRPr="00186A57">
        <w:rPr>
          <w:sz w:val="28"/>
        </w:rPr>
        <w:t>Giletycz</w:t>
      </w:r>
      <w:proofErr w:type="spellEnd"/>
      <w:r w:rsidRPr="00186A57">
        <w:rPr>
          <w:sz w:val="28"/>
        </w:rPr>
        <w:t>- dyrektor SP2</w:t>
      </w:r>
    </w:p>
    <w:sectPr w:rsidR="00186A57" w:rsidRPr="00186A57" w:rsidSect="00186A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A86"/>
    <w:multiLevelType w:val="hybridMultilevel"/>
    <w:tmpl w:val="3A66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F7"/>
    <w:rsid w:val="00074ABC"/>
    <w:rsid w:val="001446A6"/>
    <w:rsid w:val="00186A57"/>
    <w:rsid w:val="002103C9"/>
    <w:rsid w:val="00323C8F"/>
    <w:rsid w:val="004C64DB"/>
    <w:rsid w:val="005374C1"/>
    <w:rsid w:val="00563254"/>
    <w:rsid w:val="005D523D"/>
    <w:rsid w:val="005D77EC"/>
    <w:rsid w:val="007556CE"/>
    <w:rsid w:val="00862E26"/>
    <w:rsid w:val="00A36390"/>
    <w:rsid w:val="00D00FF7"/>
    <w:rsid w:val="00D52CE0"/>
    <w:rsid w:val="00F47628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CFC"/>
  <w15:chartTrackingRefBased/>
  <w15:docId w15:val="{D5DB1EC4-8B80-4708-9C21-69CB900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F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topdlaucznia.gov.pl/aktualnosci/czas-na-umowe-i-odbior-laptopa-wyjasniamy-czym-sa-czynnosci-rozporzadzajace" TargetMode="External"/><Relationship Id="rId5" Type="http://schemas.openxmlformats.org/officeDocument/2006/relationships/hyperlink" Target="https://laptopdlaucznia.gov.pl/o-projek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dcterms:created xsi:type="dcterms:W3CDTF">2023-09-25T10:18:00Z</dcterms:created>
  <dcterms:modified xsi:type="dcterms:W3CDTF">2023-09-25T11:18:00Z</dcterms:modified>
</cp:coreProperties>
</file>